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256A" w:rsidRPr="006752E5" w:rsidRDefault="007C256A" w:rsidP="007C256A">
      <w:pPr>
        <w:spacing w:after="0" w:line="216" w:lineRule="auto"/>
        <w:jc w:val="center"/>
        <w:rPr>
          <w:rFonts w:ascii="Mangal" w:eastAsia="Times New Roman" w:hAnsi="Mangal" w:cs="Mangal"/>
          <w:bCs/>
          <w:color w:val="000000"/>
          <w:sz w:val="32"/>
          <w:szCs w:val="32"/>
          <w:lang w:val="en-IN" w:eastAsia="en-IN"/>
        </w:rPr>
      </w:pPr>
      <w:r w:rsidRPr="006752E5">
        <w:rPr>
          <w:rFonts w:ascii="Krishna Wide" w:eastAsia="Times New Roman" w:hAnsi="Krishna Wide" w:cs="Mangal" w:hint="cs"/>
          <w:bCs/>
          <w:sz w:val="32"/>
          <w:szCs w:val="32"/>
          <w:cs/>
        </w:rPr>
        <w:t>न्‍यायालय</w:t>
      </w:r>
      <w:r w:rsidRPr="006752E5">
        <w:rPr>
          <w:rFonts w:ascii="Mangal" w:eastAsia="Times New Roman" w:hAnsi="Mangal" w:cs="Mangal"/>
          <w:bCs/>
          <w:color w:val="000000"/>
          <w:sz w:val="32"/>
          <w:szCs w:val="32"/>
          <w:lang w:val="en-IN" w:eastAsia="en-IN"/>
        </w:rPr>
        <w:t xml:space="preserve">, </w:t>
      </w:r>
      <w:r w:rsidRPr="006752E5">
        <w:rPr>
          <w:rFonts w:ascii="Mangal" w:eastAsia="Times New Roman" w:hAnsi="Mangal" w:cs="Mangal"/>
          <w:bCs/>
          <w:color w:val="000000"/>
          <w:sz w:val="32"/>
          <w:szCs w:val="32"/>
          <w:cs/>
          <w:lang w:val="en-IN" w:eastAsia="en-IN"/>
        </w:rPr>
        <w:t>राज्‍य आयुक्‍त नि:शक्‍तता</w:t>
      </w:r>
      <w:r w:rsidRPr="006752E5">
        <w:rPr>
          <w:rFonts w:ascii="Mangal" w:eastAsia="Times New Roman" w:hAnsi="Mangal" w:cs="Mangal"/>
          <w:bCs/>
          <w:color w:val="000000"/>
          <w:sz w:val="32"/>
          <w:szCs w:val="32"/>
          <w:lang w:val="en-IN" w:eastAsia="en-IN"/>
        </w:rPr>
        <w:t xml:space="preserve">, </w:t>
      </w:r>
      <w:r w:rsidRPr="006752E5">
        <w:rPr>
          <w:rFonts w:ascii="Mangal" w:eastAsia="Times New Roman" w:hAnsi="Mangal" w:cs="Mangal"/>
          <w:bCs/>
          <w:color w:val="000000"/>
          <w:sz w:val="32"/>
          <w:szCs w:val="32"/>
          <w:cs/>
          <w:lang w:val="en-IN" w:eastAsia="en-IN"/>
        </w:rPr>
        <w:t>बिहार</w:t>
      </w:r>
    </w:p>
    <w:p w:rsidR="007C256A" w:rsidRDefault="007C256A" w:rsidP="007C256A">
      <w:pPr>
        <w:spacing w:after="0" w:line="216" w:lineRule="auto"/>
        <w:jc w:val="center"/>
        <w:rPr>
          <w:rFonts w:ascii="Mangal" w:eastAsia="Times New Roman" w:hAnsi="Mangal" w:cs="Mangal"/>
          <w:b/>
          <w:color w:val="000000"/>
          <w:sz w:val="24"/>
          <w:szCs w:val="24"/>
          <w:lang w:val="en-IN" w:eastAsia="en-IN"/>
        </w:rPr>
      </w:pPr>
      <w:r>
        <w:rPr>
          <w:rFonts w:ascii="Mangal" w:eastAsia="Times New Roman" w:hAnsi="Mangal" w:cs="Mangal" w:hint="cs"/>
          <w:b/>
          <w:color w:val="000000"/>
          <w:sz w:val="24"/>
          <w:szCs w:val="24"/>
          <w:cs/>
          <w:lang w:val="en-IN" w:eastAsia="en-IN"/>
        </w:rPr>
        <w:t>(अन्‍तर्गत दिव्‍यांगजन अधिकार अधिनियम-2016)</w:t>
      </w:r>
    </w:p>
    <w:p w:rsidR="007C256A" w:rsidRPr="00AA104E" w:rsidRDefault="007C256A" w:rsidP="007C256A">
      <w:pPr>
        <w:spacing w:after="0" w:line="216" w:lineRule="auto"/>
        <w:jc w:val="center"/>
        <w:rPr>
          <w:rFonts w:ascii="Mangal" w:eastAsia="Times New Roman" w:hAnsi="Mangal" w:cs="Mangal"/>
          <w:b/>
          <w:color w:val="000000"/>
          <w:sz w:val="24"/>
          <w:szCs w:val="24"/>
          <w:lang w:val="en-IN" w:eastAsia="en-IN"/>
        </w:rPr>
      </w:pPr>
      <w:r>
        <w:rPr>
          <w:rFonts w:ascii="Mangal" w:eastAsia="Times New Roman" w:hAnsi="Mangal" w:cs="Mangal" w:hint="cs"/>
          <w:b/>
          <w:color w:val="000000"/>
          <w:sz w:val="24"/>
          <w:szCs w:val="24"/>
          <w:cs/>
          <w:lang w:val="en-IN" w:eastAsia="en-IN"/>
        </w:rPr>
        <w:t>पुराना सचिवालय</w:t>
      </w:r>
      <w:r>
        <w:rPr>
          <w:rFonts w:ascii="Mangal" w:eastAsia="Times New Roman" w:hAnsi="Mangal" w:cs="Mangal" w:hint="cs"/>
          <w:b/>
          <w:color w:val="000000"/>
          <w:sz w:val="24"/>
          <w:szCs w:val="24"/>
          <w:lang w:val="en-IN" w:eastAsia="en-IN"/>
        </w:rPr>
        <w:t xml:space="preserve">, </w:t>
      </w:r>
      <w:r>
        <w:rPr>
          <w:rFonts w:ascii="Mangal" w:eastAsia="Times New Roman" w:hAnsi="Mangal" w:cs="Mangal" w:hint="cs"/>
          <w:b/>
          <w:color w:val="000000"/>
          <w:sz w:val="24"/>
          <w:szCs w:val="24"/>
          <w:cs/>
          <w:lang w:val="en-IN" w:eastAsia="en-IN"/>
        </w:rPr>
        <w:t>सिंचाई भवन परिसर</w:t>
      </w:r>
      <w:r>
        <w:rPr>
          <w:rFonts w:ascii="Mangal" w:eastAsia="Times New Roman" w:hAnsi="Mangal" w:cs="Mangal" w:hint="cs"/>
          <w:b/>
          <w:color w:val="000000"/>
          <w:sz w:val="24"/>
          <w:szCs w:val="24"/>
          <w:lang w:val="en-IN" w:eastAsia="en-IN"/>
        </w:rPr>
        <w:t xml:space="preserve">, </w:t>
      </w:r>
      <w:r>
        <w:rPr>
          <w:rFonts w:ascii="Mangal" w:eastAsia="Times New Roman" w:hAnsi="Mangal" w:cs="Mangal" w:hint="cs"/>
          <w:b/>
          <w:color w:val="000000"/>
          <w:sz w:val="24"/>
          <w:szCs w:val="24"/>
          <w:cs/>
          <w:lang w:val="en-IN" w:eastAsia="en-IN"/>
        </w:rPr>
        <w:t>पटना</w:t>
      </w:r>
      <w:r>
        <w:rPr>
          <w:rFonts w:ascii="Mangal" w:eastAsia="Times New Roman" w:hAnsi="Mangal" w:cs="Mangal" w:hint="cs"/>
          <w:b/>
          <w:color w:val="000000"/>
          <w:sz w:val="24"/>
          <w:szCs w:val="24"/>
          <w:lang w:val="en-IN" w:eastAsia="en-IN"/>
        </w:rPr>
        <w:t xml:space="preserve">, </w:t>
      </w:r>
      <w:r>
        <w:rPr>
          <w:rFonts w:ascii="Mangal" w:eastAsia="Times New Roman" w:hAnsi="Mangal" w:cs="Mangal" w:hint="cs"/>
          <w:b/>
          <w:color w:val="000000"/>
          <w:sz w:val="24"/>
          <w:szCs w:val="24"/>
          <w:cs/>
          <w:lang w:val="en-IN" w:eastAsia="en-IN"/>
        </w:rPr>
        <w:t>पिन कोड-800015</w:t>
      </w:r>
      <w:r>
        <w:rPr>
          <w:rFonts w:ascii="Mangal" w:eastAsia="Times New Roman" w:hAnsi="Mangal" w:cs="Mangal" w:hint="cs"/>
          <w:b/>
          <w:color w:val="000000"/>
          <w:sz w:val="24"/>
          <w:szCs w:val="24"/>
          <w:lang w:val="en-IN" w:eastAsia="en-IN"/>
        </w:rPr>
        <w:t xml:space="preserve">                         </w:t>
      </w:r>
      <w:r w:rsidRPr="00AA104E">
        <w:rPr>
          <w:rFonts w:ascii="Mangal" w:eastAsia="Times New Roman" w:hAnsi="Mangal" w:cs="Mangal" w:hint="cs"/>
          <w:b/>
          <w:color w:val="000000"/>
          <w:szCs w:val="22"/>
          <w:cs/>
          <w:lang w:val="en-IN" w:eastAsia="en-IN"/>
        </w:rPr>
        <w:t>दूरभाष सं०-0612-2215041</w:t>
      </w:r>
      <w:r w:rsidRPr="00AA104E">
        <w:rPr>
          <w:rFonts w:ascii="Mangal" w:eastAsia="Times New Roman" w:hAnsi="Mangal" w:cs="Mangal" w:hint="cs"/>
          <w:b/>
          <w:color w:val="000000"/>
          <w:szCs w:val="22"/>
          <w:lang w:val="en-IN" w:eastAsia="en-IN"/>
        </w:rPr>
        <w:t>,</w:t>
      </w:r>
      <w:r w:rsidRPr="00AA104E">
        <w:rPr>
          <w:rFonts w:ascii="Mangal" w:eastAsia="Times New Roman" w:hAnsi="Mangal" w:cs="Mangal" w:hint="cs"/>
          <w:bCs/>
          <w:color w:val="000000"/>
          <w:szCs w:val="22"/>
          <w:lang w:val="en-IN" w:eastAsia="en-IN"/>
        </w:rPr>
        <w:t>2215152,</w:t>
      </w:r>
      <w:r w:rsidRPr="00AA104E">
        <w:rPr>
          <w:rFonts w:ascii="Mangal" w:eastAsia="Times New Roman" w:hAnsi="Mangal" w:cs="Mangal" w:hint="cs"/>
          <w:b/>
          <w:color w:val="000000"/>
          <w:szCs w:val="22"/>
          <w:lang w:val="en-IN" w:eastAsia="en-IN"/>
        </w:rPr>
        <w:t xml:space="preserve"> </w:t>
      </w:r>
      <w:r w:rsidRPr="00AA104E">
        <w:rPr>
          <w:rFonts w:ascii="Times New Roman" w:eastAsia="Times New Roman" w:hAnsi="Times New Roman" w:cs="Times New Roman"/>
          <w:b/>
          <w:color w:val="000000"/>
          <w:sz w:val="23"/>
          <w:szCs w:val="23"/>
          <w:lang w:eastAsia="en-IN"/>
        </w:rPr>
        <w:t>E-mail-scdisablity-bih@gov.in</w:t>
      </w:r>
      <w:r>
        <w:rPr>
          <w:rFonts w:eastAsia="Times New Roman" w:cs="Mangal"/>
          <w:b/>
          <w:color w:val="000000"/>
          <w:sz w:val="26"/>
          <w:szCs w:val="26"/>
          <w:lang w:val="en-IN" w:eastAsia="en-IN"/>
        </w:rPr>
        <w:t>,</w:t>
      </w:r>
      <w:r w:rsidRPr="00AA104E">
        <w:rPr>
          <w:rFonts w:ascii="Times New Roman" w:eastAsia="Times New Roman" w:hAnsi="Times New Roman" w:cs="Times New Roman"/>
          <w:b/>
          <w:color w:val="000000"/>
          <w:sz w:val="23"/>
          <w:szCs w:val="23"/>
          <w:lang w:eastAsia="en-IN"/>
        </w:rPr>
        <w:t xml:space="preserve"> </w:t>
      </w:r>
      <w:r>
        <w:rPr>
          <w:rFonts w:ascii="Times New Roman" w:eastAsia="Times New Roman" w:hAnsi="Times New Roman" w:cs="Times New Roman"/>
          <w:b/>
          <w:color w:val="000000"/>
          <w:sz w:val="23"/>
          <w:szCs w:val="23"/>
          <w:lang w:eastAsia="en-IN"/>
        </w:rPr>
        <w:t>Website :- scdisabilities.com</w:t>
      </w:r>
    </w:p>
    <w:p w:rsidR="007C256A" w:rsidRDefault="007C256A" w:rsidP="007C256A">
      <w:pPr>
        <w:spacing w:after="0" w:line="216" w:lineRule="auto"/>
        <w:jc w:val="center"/>
        <w:rPr>
          <w:rFonts w:ascii="Krishna Wide" w:eastAsia="Times New Roman" w:hAnsi="Krishna Wide" w:cs="Mangal"/>
          <w:b/>
          <w:sz w:val="10"/>
          <w:szCs w:val="26"/>
        </w:rPr>
      </w:pPr>
    </w:p>
    <w:p w:rsidR="007C256A" w:rsidRPr="00D7079E" w:rsidRDefault="007C256A" w:rsidP="007C256A">
      <w:pPr>
        <w:pBdr>
          <w:top w:val="double" w:sz="4" w:space="1" w:color="auto"/>
        </w:pBdr>
        <w:spacing w:after="0" w:line="216" w:lineRule="auto"/>
        <w:jc w:val="both"/>
        <w:rPr>
          <w:rFonts w:ascii="Krishna Wide" w:eastAsia="Times New Roman" w:hAnsi="Krishna Wide" w:cs="Mangal"/>
          <w:b/>
          <w:sz w:val="2"/>
          <w:szCs w:val="26"/>
        </w:rPr>
      </w:pPr>
    </w:p>
    <w:p w:rsidR="007C256A" w:rsidRPr="0039535A" w:rsidRDefault="007C256A" w:rsidP="007C256A">
      <w:pPr>
        <w:spacing w:after="0" w:line="240" w:lineRule="auto"/>
        <w:jc w:val="both"/>
        <w:rPr>
          <w:rFonts w:ascii="Times New Roman" w:eastAsia="Times New Roman" w:hAnsi="Times New Roman"/>
          <w:b/>
          <w:color w:val="000000"/>
          <w:szCs w:val="22"/>
          <w:lang w:val="en-IN" w:eastAsia="en-IN"/>
        </w:rPr>
      </w:pPr>
      <w:r w:rsidRPr="0039535A">
        <w:rPr>
          <w:rFonts w:ascii="Times New Roman" w:eastAsia="Times New Roman" w:hAnsi="Times New Roman" w:hint="cs"/>
          <w:b/>
          <w:color w:val="000000"/>
          <w:szCs w:val="22"/>
          <w:cs/>
          <w:lang w:val="en-IN" w:eastAsia="en-IN"/>
        </w:rPr>
        <w:t xml:space="preserve">वाद सं०- </w:t>
      </w:r>
    </w:p>
    <w:p w:rsidR="007C256A" w:rsidRDefault="007C256A" w:rsidP="007C256A">
      <w:pPr>
        <w:spacing w:after="0" w:line="240" w:lineRule="auto"/>
        <w:jc w:val="both"/>
        <w:rPr>
          <w:rFonts w:ascii="Mangal" w:eastAsia="Times New Roman" w:hAnsi="Mangal" w:cs="Mangal"/>
          <w:b/>
          <w:color w:val="000000"/>
          <w:sz w:val="24"/>
          <w:szCs w:val="24"/>
          <w:lang w:val="en-IN" w:eastAsia="en-IN"/>
        </w:rPr>
      </w:pPr>
      <w:r w:rsidRPr="00D5527A">
        <w:rPr>
          <w:rFonts w:ascii="Mangal" w:eastAsia="Times New Roman" w:hAnsi="Mangal" w:cs="Mangal"/>
          <w:b/>
          <w:color w:val="000000"/>
          <w:szCs w:val="22"/>
          <w:cs/>
          <w:lang w:val="en-IN" w:eastAsia="en-IN"/>
        </w:rPr>
        <w:t>पत्रांक</w:t>
      </w:r>
      <w:r>
        <w:rPr>
          <w:rFonts w:ascii="Mangal" w:eastAsia="Times New Roman" w:hAnsi="Mangal" w:cs="Mangal"/>
          <w:b/>
          <w:color w:val="000000"/>
          <w:sz w:val="24"/>
          <w:szCs w:val="24"/>
          <w:cs/>
          <w:lang w:val="en-IN" w:eastAsia="en-IN"/>
        </w:rPr>
        <w:t>-</w:t>
      </w:r>
      <w:r>
        <w:rPr>
          <w:rFonts w:ascii="Mangal" w:eastAsia="Times New Roman" w:hAnsi="Mangal" w:cs="Mangal" w:hint="cs"/>
          <w:b/>
          <w:color w:val="000000"/>
          <w:sz w:val="24"/>
          <w:szCs w:val="24"/>
          <w:cs/>
          <w:lang w:val="en-IN" w:eastAsia="en-IN"/>
        </w:rPr>
        <w:t xml:space="preserve">..................                                                   </w:t>
      </w:r>
      <w:r w:rsidRPr="00D5527A">
        <w:rPr>
          <w:rFonts w:ascii="Mangal" w:eastAsia="Times New Roman" w:hAnsi="Mangal" w:cs="Mangal" w:hint="cs"/>
          <w:b/>
          <w:color w:val="000000"/>
          <w:szCs w:val="22"/>
          <w:cs/>
          <w:lang w:val="en-IN" w:eastAsia="en-IN"/>
        </w:rPr>
        <w:t>दिनांक</w:t>
      </w:r>
      <w:r>
        <w:rPr>
          <w:rFonts w:ascii="Mangal" w:eastAsia="Times New Roman" w:hAnsi="Mangal" w:cs="Mangal" w:hint="cs"/>
          <w:b/>
          <w:color w:val="000000"/>
          <w:sz w:val="24"/>
          <w:szCs w:val="24"/>
          <w:cs/>
          <w:lang w:val="en-IN" w:eastAsia="en-IN"/>
        </w:rPr>
        <w:t>-..............</w:t>
      </w:r>
    </w:p>
    <w:p w:rsidR="007C256A" w:rsidRPr="00353C7E" w:rsidRDefault="007C256A" w:rsidP="007C256A">
      <w:pPr>
        <w:spacing w:after="0"/>
        <w:ind w:left="720" w:hanging="720"/>
        <w:jc w:val="both"/>
        <w:rPr>
          <w:rFonts w:ascii="Times New Roman" w:eastAsia="Times New Roman" w:hAnsi="Times New Roman"/>
          <w:bCs/>
          <w:color w:val="000000"/>
          <w:sz w:val="28"/>
          <w:szCs w:val="28"/>
          <w:lang w:val="en-IN" w:eastAsia="en-IN"/>
        </w:rPr>
      </w:pPr>
      <w:r>
        <w:rPr>
          <w:rFonts w:ascii="Mangal" w:eastAsia="Times New Roman" w:hAnsi="Mangal" w:cs="Mangal" w:hint="cs"/>
          <w:b/>
          <w:color w:val="000000"/>
          <w:sz w:val="24"/>
          <w:szCs w:val="24"/>
          <w:cs/>
          <w:lang w:val="en-IN" w:eastAsia="en-IN"/>
        </w:rPr>
        <w:t>सेवा में</w:t>
      </w:r>
      <w:r>
        <w:rPr>
          <w:rFonts w:ascii="Mangal" w:eastAsia="Times New Roman" w:hAnsi="Mangal" w:cs="Mangal" w:hint="cs"/>
          <w:b/>
          <w:color w:val="000000"/>
          <w:sz w:val="24"/>
          <w:szCs w:val="24"/>
          <w:lang w:val="en-IN" w:eastAsia="en-IN"/>
        </w:rPr>
        <w:t xml:space="preserve">, </w:t>
      </w:r>
      <w:r>
        <w:rPr>
          <w:rFonts w:ascii="Mangal" w:eastAsia="Times New Roman" w:hAnsi="Mangal" w:cs="Mangal" w:hint="cs"/>
          <w:b/>
          <w:color w:val="000000"/>
          <w:sz w:val="24"/>
          <w:szCs w:val="24"/>
          <w:cs/>
          <w:lang w:val="en-IN" w:eastAsia="en-IN"/>
        </w:rPr>
        <w:tab/>
      </w:r>
      <w:r>
        <w:rPr>
          <w:rFonts w:ascii="Mangal" w:eastAsia="Times New Roman" w:hAnsi="Mangal" w:cs="Mangal" w:hint="cs"/>
          <w:b/>
          <w:color w:val="000000"/>
          <w:sz w:val="24"/>
          <w:szCs w:val="24"/>
          <w:cs/>
          <w:lang w:val="en-IN" w:eastAsia="en-IN"/>
        </w:rPr>
        <w:tab/>
      </w:r>
      <w:r w:rsidRPr="00353C7E">
        <w:rPr>
          <w:rFonts w:ascii="Mangal" w:eastAsia="Times New Roman" w:hAnsi="Mangal" w:cs="Mangal" w:hint="cs"/>
          <w:b/>
          <w:color w:val="000000"/>
          <w:sz w:val="24"/>
          <w:szCs w:val="24"/>
          <w:cs/>
          <w:lang w:val="en-IN" w:eastAsia="en-IN"/>
        </w:rPr>
        <w:t xml:space="preserve"> </w:t>
      </w:r>
    </w:p>
    <w:p w:rsidR="007C256A" w:rsidRDefault="007C256A" w:rsidP="007C256A">
      <w:pPr>
        <w:spacing w:after="0"/>
        <w:jc w:val="both"/>
        <w:rPr>
          <w:rFonts w:ascii="Mangal" w:eastAsia="Times New Roman" w:hAnsi="Mangal" w:cs="Mangal"/>
          <w:bCs/>
          <w:color w:val="000000"/>
          <w:sz w:val="24"/>
          <w:szCs w:val="24"/>
          <w:lang w:val="en-IN" w:eastAsia="en-IN"/>
        </w:rPr>
      </w:pPr>
      <w:r>
        <w:rPr>
          <w:rFonts w:ascii="Mangal" w:eastAsia="Times New Roman" w:hAnsi="Mangal" w:cs="Mangal" w:hint="cs"/>
          <w:b/>
          <w:color w:val="000000"/>
          <w:sz w:val="24"/>
          <w:szCs w:val="24"/>
          <w:cs/>
          <w:lang w:val="en-IN" w:eastAsia="en-IN"/>
        </w:rPr>
        <w:tab/>
        <w:t xml:space="preserve">   </w:t>
      </w:r>
      <w:r w:rsidRPr="00353C7E">
        <w:rPr>
          <w:rFonts w:ascii="Mangal" w:eastAsia="Times New Roman" w:hAnsi="Mangal" w:cs="Mangal" w:hint="cs"/>
          <w:bCs/>
          <w:color w:val="000000"/>
          <w:sz w:val="24"/>
          <w:szCs w:val="24"/>
          <w:cs/>
          <w:lang w:val="en-IN" w:eastAsia="en-IN"/>
        </w:rPr>
        <w:t>श्री</w:t>
      </w:r>
      <w:r>
        <w:rPr>
          <w:rFonts w:ascii="Mangal" w:eastAsia="Times New Roman" w:hAnsi="Mangal" w:cs="Mangal" w:hint="cs"/>
          <w:bCs/>
          <w:color w:val="000000"/>
          <w:sz w:val="24"/>
          <w:szCs w:val="24"/>
          <w:cs/>
          <w:lang w:val="en-IN" w:eastAsia="en-IN"/>
        </w:rPr>
        <w:t>..</w:t>
      </w:r>
      <w:r w:rsidRPr="00353C7E">
        <w:rPr>
          <w:rFonts w:ascii="Mangal" w:eastAsia="Times New Roman" w:hAnsi="Mangal" w:cs="Mangal" w:hint="cs"/>
          <w:bCs/>
          <w:color w:val="000000"/>
          <w:sz w:val="24"/>
          <w:szCs w:val="24"/>
          <w:cs/>
          <w:lang w:val="en-IN" w:eastAsia="en-IN"/>
        </w:rPr>
        <w:t>.</w:t>
      </w:r>
      <w:r w:rsidRPr="00353C7E">
        <w:rPr>
          <w:rFonts w:ascii="Mangal" w:eastAsia="Times New Roman" w:hAnsi="Mangal" w:cs="Mangal" w:hint="cs"/>
          <w:bCs/>
          <w:color w:val="000000"/>
          <w:sz w:val="24"/>
          <w:szCs w:val="24"/>
          <w:cs/>
          <w:lang w:val="en-IN" w:eastAsia="en-IN"/>
        </w:rPr>
        <w:tab/>
      </w:r>
    </w:p>
    <w:p w:rsidR="007C256A" w:rsidRDefault="007C256A" w:rsidP="007C256A">
      <w:pPr>
        <w:tabs>
          <w:tab w:val="left" w:pos="720"/>
          <w:tab w:val="left" w:pos="1440"/>
          <w:tab w:val="left" w:pos="2160"/>
          <w:tab w:val="left" w:pos="2880"/>
          <w:tab w:val="left" w:pos="3600"/>
          <w:tab w:val="left" w:pos="4320"/>
          <w:tab w:val="left" w:pos="5040"/>
          <w:tab w:val="left" w:pos="6360"/>
        </w:tabs>
        <w:spacing w:after="0"/>
        <w:jc w:val="both"/>
        <w:rPr>
          <w:rFonts w:ascii="Times New Roman" w:eastAsia="Times New Roman" w:hAnsi="Times New Roman" w:cs="Mangal"/>
          <w:b/>
          <w:color w:val="000000"/>
          <w:sz w:val="24"/>
          <w:szCs w:val="24"/>
          <w:lang w:val="en-IN" w:eastAsia="en-IN"/>
        </w:rPr>
      </w:pPr>
      <w:r>
        <w:rPr>
          <w:rFonts w:ascii="Mangal" w:eastAsia="Times New Roman" w:hAnsi="Mangal" w:cs="Mangal" w:hint="cs"/>
          <w:bCs/>
          <w:color w:val="000000"/>
          <w:sz w:val="24"/>
          <w:szCs w:val="24"/>
          <w:cs/>
          <w:lang w:val="en-IN" w:eastAsia="en-IN"/>
        </w:rPr>
        <w:tab/>
        <w:t xml:space="preserve">   </w:t>
      </w:r>
      <w:r>
        <w:rPr>
          <w:rFonts w:ascii="Times New Roman" w:eastAsia="Times New Roman" w:hAnsi="Times New Roman" w:cs="Mangal" w:hint="cs"/>
          <w:b/>
          <w:color w:val="000000"/>
          <w:sz w:val="24"/>
          <w:szCs w:val="24"/>
          <w:cs/>
          <w:lang w:val="en-IN" w:eastAsia="en-IN"/>
        </w:rPr>
        <w:t>वादी का नाम (पता सहित)</w:t>
      </w:r>
      <w:r>
        <w:rPr>
          <w:rFonts w:ascii="Times New Roman" w:eastAsia="Times New Roman" w:hAnsi="Times New Roman" w:cs="Mangal" w:hint="cs"/>
          <w:b/>
          <w:color w:val="000000"/>
          <w:sz w:val="24"/>
          <w:szCs w:val="24"/>
          <w:cs/>
          <w:lang w:val="en-IN" w:eastAsia="en-IN"/>
        </w:rPr>
        <w:tab/>
        <w:t xml:space="preserve"> </w:t>
      </w:r>
      <w:r>
        <w:rPr>
          <w:rFonts w:ascii="Times New Roman" w:eastAsia="Times New Roman" w:hAnsi="Times New Roman" w:cs="Mangal" w:hint="cs"/>
          <w:b/>
          <w:color w:val="000000"/>
          <w:sz w:val="24"/>
          <w:szCs w:val="24"/>
          <w:cs/>
          <w:lang w:val="en-IN" w:eastAsia="en-IN"/>
        </w:rPr>
        <w:tab/>
      </w:r>
      <w:r>
        <w:rPr>
          <w:rFonts w:ascii="Times New Roman" w:eastAsia="Times New Roman" w:hAnsi="Times New Roman" w:cs="Mangal"/>
          <w:b/>
          <w:color w:val="000000"/>
          <w:sz w:val="24"/>
          <w:szCs w:val="24"/>
          <w:cs/>
          <w:lang w:val="en-IN" w:eastAsia="en-IN"/>
        </w:rPr>
        <w:tab/>
      </w:r>
    </w:p>
    <w:p w:rsidR="007C256A" w:rsidRDefault="007C256A" w:rsidP="007C256A">
      <w:pPr>
        <w:spacing w:after="0"/>
        <w:jc w:val="both"/>
        <w:rPr>
          <w:rFonts w:ascii="Times New Roman" w:eastAsia="Times New Roman" w:hAnsi="Times New Roman" w:cs="Mangal"/>
          <w:b/>
          <w:color w:val="000000"/>
          <w:sz w:val="24"/>
          <w:szCs w:val="24"/>
          <w:lang w:val="en-IN" w:eastAsia="en-IN"/>
        </w:rPr>
      </w:pPr>
      <w:r>
        <w:rPr>
          <w:rFonts w:ascii="Times New Roman" w:eastAsia="Times New Roman" w:hAnsi="Times New Roman" w:cs="Mangal" w:hint="cs"/>
          <w:b/>
          <w:color w:val="000000"/>
          <w:sz w:val="24"/>
          <w:szCs w:val="24"/>
          <w:cs/>
          <w:lang w:val="en-IN" w:eastAsia="en-IN"/>
        </w:rPr>
        <w:t>महाशय</w:t>
      </w:r>
      <w:r>
        <w:rPr>
          <w:rFonts w:ascii="Times New Roman" w:eastAsia="Times New Roman" w:hAnsi="Times New Roman" w:cs="Mangal" w:hint="cs"/>
          <w:b/>
          <w:color w:val="000000"/>
          <w:sz w:val="24"/>
          <w:szCs w:val="24"/>
          <w:lang w:val="en-IN" w:eastAsia="en-IN"/>
        </w:rPr>
        <w:t>,</w:t>
      </w:r>
      <w:r>
        <w:rPr>
          <w:rFonts w:ascii="Times New Roman" w:eastAsia="Times New Roman" w:hAnsi="Times New Roman" w:cs="Mangal" w:hint="cs"/>
          <w:b/>
          <w:color w:val="000000"/>
          <w:sz w:val="24"/>
          <w:szCs w:val="24"/>
          <w:cs/>
          <w:lang w:val="en-IN" w:eastAsia="en-IN"/>
        </w:rPr>
        <w:t xml:space="preserve"> </w:t>
      </w:r>
    </w:p>
    <w:p w:rsidR="007C256A" w:rsidRDefault="007C256A" w:rsidP="007C256A">
      <w:pPr>
        <w:spacing w:after="0" w:line="240" w:lineRule="auto"/>
        <w:jc w:val="both"/>
        <w:rPr>
          <w:rFonts w:ascii="Times New Roman" w:eastAsia="Times New Roman" w:hAnsi="Times New Roman" w:cs="Mangal"/>
          <w:b/>
          <w:color w:val="000000"/>
          <w:sz w:val="24"/>
          <w:szCs w:val="24"/>
          <w:lang w:val="en-IN" w:eastAsia="en-IN"/>
        </w:rPr>
      </w:pPr>
      <w:r>
        <w:rPr>
          <w:rFonts w:ascii="Times New Roman" w:eastAsia="Times New Roman" w:hAnsi="Times New Roman" w:cs="Mangal" w:hint="cs"/>
          <w:b/>
          <w:color w:val="000000"/>
          <w:sz w:val="24"/>
          <w:szCs w:val="24"/>
          <w:cs/>
          <w:lang w:val="en-IN" w:eastAsia="en-IN"/>
        </w:rPr>
        <w:tab/>
      </w:r>
    </w:p>
    <w:p w:rsidR="007C256A" w:rsidRDefault="007C256A" w:rsidP="007C256A">
      <w:pPr>
        <w:spacing w:after="0" w:line="240" w:lineRule="auto"/>
        <w:jc w:val="both"/>
        <w:rPr>
          <w:rFonts w:ascii="Times New Roman" w:eastAsia="Times New Roman" w:hAnsi="Times New Roman" w:cs="Mangal"/>
          <w:b/>
          <w:color w:val="000000"/>
          <w:sz w:val="24"/>
          <w:szCs w:val="24"/>
          <w:lang w:val="en-IN" w:eastAsia="en-IN"/>
        </w:rPr>
      </w:pPr>
      <w:r>
        <w:rPr>
          <w:rFonts w:ascii="Times New Roman" w:eastAsia="Times New Roman" w:hAnsi="Times New Roman" w:cs="Mangal"/>
          <w:b/>
          <w:color w:val="000000"/>
          <w:sz w:val="24"/>
          <w:szCs w:val="24"/>
          <w:lang w:val="en-IN" w:eastAsia="en-IN"/>
        </w:rPr>
        <w:tab/>
        <w:t xml:space="preserve">      </w:t>
      </w:r>
      <w:r>
        <w:rPr>
          <w:rFonts w:ascii="Times New Roman" w:eastAsia="Times New Roman" w:hAnsi="Times New Roman" w:cs="Mangal"/>
          <w:b/>
          <w:color w:val="000000"/>
          <w:sz w:val="24"/>
          <w:szCs w:val="24"/>
          <w:cs/>
          <w:lang w:val="en-IN" w:eastAsia="en-IN"/>
        </w:rPr>
        <w:t xml:space="preserve">आपके द्वारा समर्पित शिकायत </w:t>
      </w:r>
      <w:r>
        <w:rPr>
          <w:rFonts w:ascii="Times New Roman" w:eastAsia="Times New Roman" w:hAnsi="Times New Roman" w:cs="Mangal"/>
          <w:b/>
          <w:color w:val="000000"/>
          <w:sz w:val="24"/>
          <w:szCs w:val="24"/>
          <w:lang w:val="en-IN" w:eastAsia="en-IN"/>
        </w:rPr>
        <w:t xml:space="preserve">/ </w:t>
      </w:r>
      <w:r>
        <w:rPr>
          <w:rFonts w:ascii="Times New Roman" w:eastAsia="Times New Roman" w:hAnsi="Times New Roman" w:cs="Mangal"/>
          <w:b/>
          <w:color w:val="000000"/>
          <w:sz w:val="24"/>
          <w:szCs w:val="24"/>
          <w:cs/>
          <w:lang w:val="en-IN" w:eastAsia="en-IN"/>
        </w:rPr>
        <w:t xml:space="preserve">परिवाद के आधार पर कार्यालय </w:t>
      </w:r>
      <w:r w:rsidR="009023E0">
        <w:rPr>
          <w:rFonts w:ascii="Times New Roman" w:eastAsia="Times New Roman" w:hAnsi="Times New Roman" w:cs="Mangal"/>
          <w:b/>
          <w:color w:val="000000"/>
          <w:sz w:val="24"/>
          <w:szCs w:val="24"/>
          <w:cs/>
          <w:lang w:val="en-IN" w:eastAsia="en-IN"/>
        </w:rPr>
        <w:t xml:space="preserve">अन्‍तर्गत उपरोक्‍त वाद संख्‍या </w:t>
      </w:r>
      <w:r>
        <w:rPr>
          <w:rFonts w:ascii="Times New Roman" w:eastAsia="Times New Roman" w:hAnsi="Times New Roman" w:cs="Mangal"/>
          <w:b/>
          <w:color w:val="000000"/>
          <w:sz w:val="24"/>
          <w:szCs w:val="24"/>
          <w:cs/>
          <w:lang w:val="en-IN" w:eastAsia="en-IN"/>
        </w:rPr>
        <w:t xml:space="preserve">संधारित है। </w:t>
      </w:r>
      <w:r>
        <w:rPr>
          <w:rFonts w:ascii="Times New Roman" w:eastAsia="Times New Roman" w:hAnsi="Times New Roman" w:cs="Mangal" w:hint="cs"/>
          <w:b/>
          <w:color w:val="000000"/>
          <w:sz w:val="24"/>
          <w:szCs w:val="24"/>
          <w:cs/>
          <w:lang w:val="en-IN" w:eastAsia="en-IN"/>
        </w:rPr>
        <w:t xml:space="preserve">कार्यालय द्वारा संबंधित मामले को समुचित प्राधिकारी के पास प्रस्‍तुत कर आवश्‍यक जॉंच एवं नियमानुकूल कारवाई हेतू पत्र/सूचना प्रेषित किए गए हैं। उक्‍त कृत कारवाई से आपको भी अवगत कराया गया है। शिकायत की अद्यतन स्थिति आपके स्‍तर से अप्राप्‍त है। मामले में अग्रेतर कारवाई हेतु यह अपेक्षित है। </w:t>
      </w:r>
      <w:r>
        <w:rPr>
          <w:rFonts w:ascii="Times New Roman" w:eastAsia="Times New Roman" w:hAnsi="Times New Roman" w:cs="Mangal"/>
          <w:b/>
          <w:color w:val="000000"/>
          <w:sz w:val="24"/>
          <w:szCs w:val="24"/>
          <w:lang w:val="en-IN" w:eastAsia="en-IN"/>
        </w:rPr>
        <w:tab/>
      </w:r>
    </w:p>
    <w:p w:rsidR="007C256A" w:rsidRDefault="007C256A" w:rsidP="007C256A">
      <w:pPr>
        <w:spacing w:after="0" w:line="240" w:lineRule="auto"/>
        <w:jc w:val="both"/>
        <w:rPr>
          <w:rFonts w:ascii="Times New Roman" w:eastAsia="Times New Roman" w:hAnsi="Times New Roman" w:cs="Mangal"/>
          <w:b/>
          <w:color w:val="000000"/>
          <w:sz w:val="24"/>
          <w:szCs w:val="24"/>
          <w:lang w:val="en-IN" w:eastAsia="en-IN"/>
        </w:rPr>
      </w:pPr>
      <w:r>
        <w:rPr>
          <w:rFonts w:ascii="Times New Roman" w:eastAsia="Times New Roman" w:hAnsi="Times New Roman" w:cs="Mangal" w:hint="cs"/>
          <w:b/>
          <w:color w:val="000000"/>
          <w:sz w:val="24"/>
          <w:szCs w:val="24"/>
          <w:cs/>
          <w:lang w:val="en-IN" w:eastAsia="en-IN"/>
        </w:rPr>
        <w:tab/>
        <w:t xml:space="preserve">   इस संबंध में उल्‍लेखित है कि दिव्‍यांगजन अधिकार नियम</w:t>
      </w:r>
      <w:r>
        <w:rPr>
          <w:rFonts w:ascii="Times New Roman" w:eastAsia="Times New Roman" w:hAnsi="Times New Roman" w:cs="Mangal" w:hint="cs"/>
          <w:b/>
          <w:color w:val="000000"/>
          <w:sz w:val="24"/>
          <w:szCs w:val="24"/>
          <w:lang w:val="en-IN" w:eastAsia="en-IN"/>
        </w:rPr>
        <w:t>, 2</w:t>
      </w:r>
      <w:r w:rsidR="00B81EC0">
        <w:rPr>
          <w:rFonts w:ascii="Times New Roman" w:eastAsia="Times New Roman" w:hAnsi="Times New Roman" w:cs="Mangal" w:hint="cs"/>
          <w:b/>
          <w:color w:val="000000"/>
          <w:sz w:val="24"/>
          <w:szCs w:val="24"/>
          <w:lang w:val="en-IN" w:eastAsia="en-IN"/>
        </w:rPr>
        <w:t>0</w:t>
      </w:r>
      <w:r>
        <w:rPr>
          <w:rFonts w:ascii="Times New Roman" w:eastAsia="Times New Roman" w:hAnsi="Times New Roman" w:cs="Mangal" w:hint="cs"/>
          <w:b/>
          <w:color w:val="000000"/>
          <w:sz w:val="24"/>
          <w:szCs w:val="24"/>
          <w:lang w:val="en-IN" w:eastAsia="en-IN"/>
        </w:rPr>
        <w:t xml:space="preserve">17 </w:t>
      </w:r>
      <w:r>
        <w:rPr>
          <w:rFonts w:ascii="Times New Roman" w:eastAsia="Times New Roman" w:hAnsi="Times New Roman" w:cs="Mangal" w:hint="cs"/>
          <w:b/>
          <w:color w:val="000000"/>
          <w:sz w:val="24"/>
          <w:szCs w:val="24"/>
          <w:cs/>
          <w:lang w:val="en-IN" w:eastAsia="en-IN"/>
        </w:rPr>
        <w:t xml:space="preserve">के नियम 38 (1) के अनुसार आयुक्‍त नि:शक्‍तता का कार्यालय को समर्पित परिवाद में निम्‍न विवरण अंतर्विष्‍ट होने चाहिए :- </w:t>
      </w:r>
    </w:p>
    <w:p w:rsidR="007C256A" w:rsidRDefault="007C256A" w:rsidP="007C256A">
      <w:pPr>
        <w:spacing w:after="0" w:line="240" w:lineRule="auto"/>
        <w:ind w:left="1440" w:hanging="360"/>
        <w:jc w:val="both"/>
        <w:rPr>
          <w:rFonts w:ascii="Times New Roman" w:eastAsia="Times New Roman" w:hAnsi="Times New Roman" w:cs="Mangal"/>
          <w:b/>
          <w:color w:val="000000"/>
          <w:sz w:val="24"/>
          <w:szCs w:val="24"/>
          <w:lang w:val="en-IN" w:eastAsia="en-IN"/>
        </w:rPr>
      </w:pPr>
      <w:r>
        <w:rPr>
          <w:rFonts w:ascii="Times New Roman" w:eastAsia="Times New Roman" w:hAnsi="Times New Roman" w:cs="Mangal" w:hint="cs"/>
          <w:b/>
          <w:color w:val="000000"/>
          <w:sz w:val="24"/>
          <w:szCs w:val="24"/>
          <w:cs/>
          <w:lang w:val="en-IN" w:eastAsia="en-IN"/>
        </w:rPr>
        <w:t>(</w:t>
      </w:r>
      <w:r w:rsidRPr="00194575">
        <w:rPr>
          <w:rFonts w:ascii="Times New Roman" w:eastAsia="Times New Roman" w:hAnsi="Times New Roman" w:cs="Mangal"/>
          <w:b/>
          <w:color w:val="000000"/>
          <w:sz w:val="24"/>
          <w:szCs w:val="24"/>
          <w:cs/>
          <w:lang w:val="en-IN" w:eastAsia="en-IN"/>
        </w:rPr>
        <w:t>क) व्यथित व्यक्ति का नाम</w:t>
      </w:r>
      <w:r w:rsidRPr="00194575">
        <w:rPr>
          <w:rFonts w:ascii="Times New Roman" w:eastAsia="Times New Roman" w:hAnsi="Times New Roman" w:cs="Mangal"/>
          <w:b/>
          <w:color w:val="000000"/>
          <w:sz w:val="24"/>
          <w:szCs w:val="24"/>
          <w:lang w:val="en-IN" w:eastAsia="en-IN"/>
        </w:rPr>
        <w:t xml:space="preserve">, </w:t>
      </w:r>
      <w:r w:rsidRPr="00194575">
        <w:rPr>
          <w:rFonts w:ascii="Times New Roman" w:eastAsia="Times New Roman" w:hAnsi="Times New Roman" w:cs="Mangal"/>
          <w:b/>
          <w:color w:val="000000"/>
          <w:sz w:val="24"/>
          <w:szCs w:val="24"/>
          <w:cs/>
          <w:lang w:val="en-IN" w:eastAsia="en-IN"/>
        </w:rPr>
        <w:t>वर्णन (जन्म तिथि</w:t>
      </w:r>
      <w:r w:rsidRPr="00194575">
        <w:rPr>
          <w:rFonts w:ascii="Times New Roman" w:eastAsia="Times New Roman" w:hAnsi="Times New Roman" w:cs="Mangal"/>
          <w:b/>
          <w:color w:val="000000"/>
          <w:sz w:val="24"/>
          <w:szCs w:val="24"/>
          <w:lang w:val="en-IN" w:eastAsia="en-IN"/>
        </w:rPr>
        <w:t xml:space="preserve">, </w:t>
      </w:r>
      <w:r w:rsidRPr="00194575">
        <w:rPr>
          <w:rFonts w:ascii="Times New Roman" w:eastAsia="Times New Roman" w:hAnsi="Times New Roman" w:cs="Mangal"/>
          <w:b/>
          <w:color w:val="000000"/>
          <w:sz w:val="24"/>
          <w:szCs w:val="24"/>
          <w:cs/>
          <w:lang w:val="en-IN" w:eastAsia="en-IN"/>
        </w:rPr>
        <w:t>लिंग) और पता (</w:t>
      </w:r>
      <w:r w:rsidR="004E29A5">
        <w:rPr>
          <w:rFonts w:ascii="Times New Roman" w:eastAsia="Times New Roman" w:hAnsi="Times New Roman" w:cs="Mangal" w:hint="cs"/>
          <w:b/>
          <w:color w:val="000000"/>
          <w:sz w:val="24"/>
          <w:szCs w:val="24"/>
          <w:cs/>
          <w:lang w:val="en-IN" w:eastAsia="en-IN"/>
        </w:rPr>
        <w:t>ई-</w:t>
      </w:r>
      <w:r w:rsidR="004E29A5" w:rsidRPr="00194575">
        <w:rPr>
          <w:rFonts w:ascii="Times New Roman" w:eastAsia="Times New Roman" w:hAnsi="Times New Roman" w:cs="Mangal"/>
          <w:b/>
          <w:color w:val="000000"/>
          <w:sz w:val="24"/>
          <w:szCs w:val="24"/>
          <w:cs/>
          <w:lang w:val="en-IN" w:eastAsia="en-IN"/>
        </w:rPr>
        <w:t>मेल</w:t>
      </w:r>
      <w:r w:rsidRPr="00194575">
        <w:rPr>
          <w:rFonts w:ascii="Times New Roman" w:eastAsia="Times New Roman" w:hAnsi="Times New Roman" w:cs="Mangal"/>
          <w:b/>
          <w:color w:val="000000"/>
          <w:sz w:val="24"/>
          <w:szCs w:val="24"/>
          <w:lang w:val="en-IN" w:eastAsia="en-IN"/>
        </w:rPr>
        <w:t xml:space="preserve">, </w:t>
      </w:r>
      <w:r w:rsidRPr="00194575">
        <w:rPr>
          <w:rFonts w:ascii="Times New Roman" w:eastAsia="Times New Roman" w:hAnsi="Times New Roman" w:cs="Mangal"/>
          <w:b/>
          <w:color w:val="000000"/>
          <w:sz w:val="24"/>
          <w:szCs w:val="24"/>
          <w:cs/>
          <w:lang w:val="en-IN" w:eastAsia="en-IN"/>
        </w:rPr>
        <w:t>सम्पर्क मोबाइल / दूरभाष नम्बर)</w:t>
      </w:r>
      <w:r>
        <w:rPr>
          <w:rFonts w:ascii="Times New Roman" w:eastAsia="Times New Roman" w:hAnsi="Times New Roman" w:cs="Mangal"/>
          <w:b/>
          <w:color w:val="000000"/>
          <w:sz w:val="24"/>
          <w:szCs w:val="24"/>
          <w:cs/>
          <w:lang w:val="en-IN" w:eastAsia="en-IN"/>
        </w:rPr>
        <w:t>।</w:t>
      </w:r>
    </w:p>
    <w:p w:rsidR="007C256A" w:rsidRPr="00194575" w:rsidRDefault="007C256A" w:rsidP="007C256A">
      <w:pPr>
        <w:spacing w:after="0" w:line="240" w:lineRule="auto"/>
        <w:ind w:left="1620" w:hanging="540"/>
        <w:jc w:val="both"/>
        <w:rPr>
          <w:rFonts w:ascii="Times New Roman" w:eastAsia="Times New Roman" w:hAnsi="Times New Roman" w:cs="Mangal"/>
          <w:b/>
          <w:color w:val="000000"/>
          <w:sz w:val="24"/>
          <w:szCs w:val="24"/>
          <w:lang w:val="en-IN" w:eastAsia="en-IN"/>
        </w:rPr>
      </w:pPr>
      <w:r>
        <w:rPr>
          <w:rFonts w:ascii="Times New Roman" w:eastAsia="Times New Roman" w:hAnsi="Times New Roman" w:cs="Mangal" w:hint="cs"/>
          <w:b/>
          <w:color w:val="000000"/>
          <w:sz w:val="24"/>
          <w:szCs w:val="24"/>
          <w:cs/>
          <w:lang w:val="en-IN" w:eastAsia="en-IN"/>
        </w:rPr>
        <w:t>(</w:t>
      </w:r>
      <w:r w:rsidRPr="00194575">
        <w:rPr>
          <w:rFonts w:ascii="Times New Roman" w:eastAsia="Times New Roman" w:hAnsi="Times New Roman" w:cs="Mangal"/>
          <w:b/>
          <w:color w:val="000000"/>
          <w:sz w:val="24"/>
          <w:szCs w:val="24"/>
          <w:cs/>
          <w:lang w:val="en-IN" w:eastAsia="en-IN"/>
        </w:rPr>
        <w:t>ख) यथास्थिति</w:t>
      </w:r>
      <w:r w:rsidRPr="00194575">
        <w:rPr>
          <w:rFonts w:ascii="Times New Roman" w:eastAsia="Times New Roman" w:hAnsi="Times New Roman" w:cs="Mangal"/>
          <w:b/>
          <w:color w:val="000000"/>
          <w:sz w:val="24"/>
          <w:szCs w:val="24"/>
          <w:lang w:val="en-IN" w:eastAsia="en-IN"/>
        </w:rPr>
        <w:t xml:space="preserve">, </w:t>
      </w:r>
      <w:r w:rsidRPr="00194575">
        <w:rPr>
          <w:rFonts w:ascii="Times New Roman" w:eastAsia="Times New Roman" w:hAnsi="Times New Roman" w:cs="Mangal"/>
          <w:b/>
          <w:color w:val="000000"/>
          <w:sz w:val="24"/>
          <w:szCs w:val="24"/>
          <w:cs/>
          <w:lang w:val="en-IN" w:eastAsia="en-IN"/>
        </w:rPr>
        <w:t>विरोधी पक्षकार या पक्षकारों</w:t>
      </w:r>
      <w:r>
        <w:rPr>
          <w:rFonts w:ascii="Times New Roman" w:eastAsia="Times New Roman" w:hAnsi="Times New Roman" w:cs="Mangal"/>
          <w:b/>
          <w:color w:val="000000"/>
          <w:sz w:val="24"/>
          <w:szCs w:val="24"/>
          <w:cs/>
          <w:lang w:val="en-IN" w:eastAsia="en-IN"/>
        </w:rPr>
        <w:t>/उतरदायी पदाधिकारी</w:t>
      </w:r>
      <w:r w:rsidRPr="00194575">
        <w:rPr>
          <w:rFonts w:ascii="Times New Roman" w:eastAsia="Times New Roman" w:hAnsi="Times New Roman" w:cs="Mangal"/>
          <w:b/>
          <w:color w:val="000000"/>
          <w:sz w:val="24"/>
          <w:szCs w:val="24"/>
          <w:cs/>
          <w:lang w:val="en-IN" w:eastAsia="en-IN"/>
        </w:rPr>
        <w:t xml:space="preserve"> का नाम</w:t>
      </w:r>
      <w:r w:rsidRPr="00194575">
        <w:rPr>
          <w:rFonts w:ascii="Times New Roman" w:eastAsia="Times New Roman" w:hAnsi="Times New Roman" w:cs="Mangal"/>
          <w:b/>
          <w:color w:val="000000"/>
          <w:sz w:val="24"/>
          <w:szCs w:val="24"/>
          <w:lang w:val="en-IN" w:eastAsia="en-IN"/>
        </w:rPr>
        <w:t xml:space="preserve">, </w:t>
      </w:r>
      <w:r w:rsidRPr="00194575">
        <w:rPr>
          <w:rFonts w:ascii="Times New Roman" w:eastAsia="Times New Roman" w:hAnsi="Times New Roman" w:cs="Mangal"/>
          <w:b/>
          <w:color w:val="000000"/>
          <w:sz w:val="24"/>
          <w:szCs w:val="24"/>
          <w:cs/>
          <w:lang w:val="en-IN" w:eastAsia="en-IN"/>
        </w:rPr>
        <w:t>वर्णन और पता/ पते (</w:t>
      </w:r>
      <w:r w:rsidR="004E29A5">
        <w:rPr>
          <w:rFonts w:ascii="Times New Roman" w:eastAsia="Times New Roman" w:hAnsi="Times New Roman" w:cs="Mangal" w:hint="cs"/>
          <w:b/>
          <w:color w:val="000000"/>
          <w:sz w:val="24"/>
          <w:szCs w:val="24"/>
          <w:cs/>
          <w:lang w:val="en-IN" w:eastAsia="en-IN"/>
        </w:rPr>
        <w:t>ई-</w:t>
      </w:r>
      <w:r w:rsidR="004E29A5" w:rsidRPr="00194575">
        <w:rPr>
          <w:rFonts w:ascii="Times New Roman" w:eastAsia="Times New Roman" w:hAnsi="Times New Roman" w:cs="Mangal"/>
          <w:b/>
          <w:color w:val="000000"/>
          <w:sz w:val="24"/>
          <w:szCs w:val="24"/>
          <w:cs/>
          <w:lang w:val="en-IN" w:eastAsia="en-IN"/>
        </w:rPr>
        <w:t>मेल</w:t>
      </w:r>
      <w:r w:rsidRPr="00194575">
        <w:rPr>
          <w:rFonts w:ascii="Times New Roman" w:eastAsia="Times New Roman" w:hAnsi="Times New Roman" w:cs="Mangal"/>
          <w:b/>
          <w:color w:val="000000"/>
          <w:sz w:val="24"/>
          <w:szCs w:val="24"/>
          <w:lang w:val="en-IN" w:eastAsia="en-IN"/>
        </w:rPr>
        <w:t xml:space="preserve">, </w:t>
      </w:r>
      <w:r w:rsidRPr="00194575">
        <w:rPr>
          <w:rFonts w:ascii="Times New Roman" w:eastAsia="Times New Roman" w:hAnsi="Times New Roman" w:cs="Mangal"/>
          <w:b/>
          <w:color w:val="000000"/>
          <w:sz w:val="24"/>
          <w:szCs w:val="24"/>
          <w:cs/>
          <w:lang w:val="en-IN" w:eastAsia="en-IN"/>
        </w:rPr>
        <w:t>सम्पर्क मोबाइल/दूरभाष नम्बर) जहाँ तक उन्हें अभिनिश्चित</w:t>
      </w:r>
      <w:r>
        <w:rPr>
          <w:rFonts w:ascii="Times New Roman" w:eastAsia="Times New Roman" w:hAnsi="Times New Roman" w:cs="Mangal"/>
          <w:b/>
          <w:color w:val="000000"/>
          <w:sz w:val="24"/>
          <w:szCs w:val="24"/>
          <w:cs/>
          <w:lang w:val="en-IN" w:eastAsia="en-IN"/>
        </w:rPr>
        <w:t xml:space="preserve"> किया जा सकेगा।</w:t>
      </w:r>
    </w:p>
    <w:p w:rsidR="007C256A" w:rsidRPr="00194575" w:rsidRDefault="007C256A" w:rsidP="007C256A">
      <w:pPr>
        <w:spacing w:after="0" w:line="240" w:lineRule="auto"/>
        <w:jc w:val="both"/>
        <w:rPr>
          <w:rFonts w:ascii="Times New Roman" w:eastAsia="Times New Roman" w:hAnsi="Times New Roman" w:cs="Mangal"/>
          <w:b/>
          <w:color w:val="000000"/>
          <w:sz w:val="24"/>
          <w:szCs w:val="24"/>
          <w:lang w:val="en-IN" w:eastAsia="en-IN"/>
        </w:rPr>
      </w:pPr>
      <w:r>
        <w:rPr>
          <w:rFonts w:ascii="Times New Roman" w:eastAsia="Times New Roman" w:hAnsi="Times New Roman" w:cs="Mangal" w:hint="cs"/>
          <w:b/>
          <w:color w:val="000000"/>
          <w:sz w:val="24"/>
          <w:szCs w:val="24"/>
          <w:cs/>
          <w:lang w:val="en-IN" w:eastAsia="en-IN"/>
        </w:rPr>
        <w:tab/>
        <w:t xml:space="preserve">   (</w:t>
      </w:r>
      <w:r w:rsidRPr="00194575">
        <w:rPr>
          <w:rFonts w:ascii="Times New Roman" w:eastAsia="Times New Roman" w:hAnsi="Times New Roman" w:cs="Mangal"/>
          <w:b/>
          <w:color w:val="000000"/>
          <w:sz w:val="24"/>
          <w:szCs w:val="24"/>
          <w:cs/>
          <w:lang w:val="en-IN" w:eastAsia="en-IN"/>
        </w:rPr>
        <w:t>ग) परिवाद से सम्बन्धित तथ्य और वह कब और कहाँ उद्भूत हुआ</w:t>
      </w:r>
      <w:r>
        <w:rPr>
          <w:rFonts w:ascii="Times New Roman" w:eastAsia="Times New Roman" w:hAnsi="Times New Roman" w:cs="Mangal"/>
          <w:b/>
          <w:color w:val="000000"/>
          <w:sz w:val="24"/>
          <w:szCs w:val="24"/>
          <w:cs/>
          <w:lang w:val="en-IN" w:eastAsia="en-IN"/>
        </w:rPr>
        <w:t>।</w:t>
      </w:r>
    </w:p>
    <w:p w:rsidR="007C256A" w:rsidRDefault="007C256A" w:rsidP="007C256A">
      <w:pPr>
        <w:spacing w:after="0" w:line="240" w:lineRule="auto"/>
        <w:jc w:val="both"/>
        <w:rPr>
          <w:rFonts w:ascii="Times New Roman" w:eastAsia="Times New Roman" w:hAnsi="Times New Roman" w:cs="Mangal"/>
          <w:b/>
          <w:color w:val="000000"/>
          <w:sz w:val="24"/>
          <w:szCs w:val="24"/>
          <w:lang w:val="en-IN" w:eastAsia="en-IN"/>
        </w:rPr>
      </w:pPr>
      <w:r>
        <w:rPr>
          <w:rFonts w:ascii="Times New Roman" w:eastAsia="Times New Roman" w:hAnsi="Times New Roman" w:cs="Mangal"/>
          <w:b/>
          <w:color w:val="000000"/>
          <w:sz w:val="24"/>
          <w:szCs w:val="24"/>
          <w:cs/>
          <w:lang w:val="en-IN" w:eastAsia="en-IN"/>
        </w:rPr>
        <w:t xml:space="preserve">         (</w:t>
      </w:r>
      <w:r w:rsidRPr="00194575">
        <w:rPr>
          <w:rFonts w:ascii="Times New Roman" w:eastAsia="Times New Roman" w:hAnsi="Times New Roman" w:cs="Mangal"/>
          <w:b/>
          <w:color w:val="000000"/>
          <w:sz w:val="24"/>
          <w:szCs w:val="24"/>
          <w:cs/>
          <w:lang w:val="en-IN" w:eastAsia="en-IN"/>
        </w:rPr>
        <w:t>घ) परिवाद में अन्तर्विष्ट अभिकथनों के समर्थन में दस्तावेज</w:t>
      </w:r>
      <w:r>
        <w:rPr>
          <w:rFonts w:ascii="Times New Roman" w:eastAsia="Times New Roman" w:hAnsi="Times New Roman" w:cs="Mangal"/>
          <w:b/>
          <w:color w:val="000000"/>
          <w:sz w:val="24"/>
          <w:szCs w:val="24"/>
          <w:cs/>
          <w:lang w:val="en-IN" w:eastAsia="en-IN"/>
        </w:rPr>
        <w:t>।</w:t>
      </w:r>
      <w:r w:rsidRPr="00194575">
        <w:rPr>
          <w:rFonts w:ascii="Times New Roman" w:eastAsia="Times New Roman" w:hAnsi="Times New Roman" w:cs="Mangal"/>
          <w:b/>
          <w:color w:val="000000"/>
          <w:sz w:val="24"/>
          <w:szCs w:val="24"/>
          <w:lang w:val="en-IN" w:eastAsia="en-IN"/>
        </w:rPr>
        <w:t xml:space="preserve"> </w:t>
      </w:r>
    </w:p>
    <w:p w:rsidR="007C256A" w:rsidRDefault="007C256A" w:rsidP="007C256A">
      <w:pPr>
        <w:spacing w:after="0" w:line="240" w:lineRule="auto"/>
        <w:jc w:val="both"/>
        <w:rPr>
          <w:rFonts w:ascii="Times New Roman" w:eastAsia="Times New Roman" w:hAnsi="Times New Roman" w:cs="Mangal"/>
          <w:b/>
          <w:color w:val="000000"/>
          <w:sz w:val="24"/>
          <w:szCs w:val="24"/>
          <w:lang w:val="en-IN" w:eastAsia="en-IN"/>
        </w:rPr>
      </w:pPr>
      <w:r>
        <w:rPr>
          <w:rFonts w:ascii="Times New Roman" w:eastAsia="Times New Roman" w:hAnsi="Times New Roman" w:cs="Mangal" w:hint="cs"/>
          <w:b/>
          <w:color w:val="000000"/>
          <w:sz w:val="24"/>
          <w:szCs w:val="24"/>
          <w:cs/>
          <w:lang w:val="en-IN" w:eastAsia="en-IN"/>
        </w:rPr>
        <w:tab/>
        <w:t xml:space="preserve">   (ड) वह मांग</w:t>
      </w:r>
      <w:r>
        <w:rPr>
          <w:rFonts w:ascii="Times New Roman" w:eastAsia="Times New Roman" w:hAnsi="Times New Roman" w:cs="Mangal" w:hint="cs"/>
          <w:b/>
          <w:color w:val="000000"/>
          <w:sz w:val="24"/>
          <w:szCs w:val="24"/>
          <w:lang w:val="en-IN" w:eastAsia="en-IN"/>
        </w:rPr>
        <w:t xml:space="preserve"> </w:t>
      </w:r>
      <w:r>
        <w:rPr>
          <w:rFonts w:ascii="Times New Roman" w:eastAsia="Times New Roman" w:hAnsi="Times New Roman" w:cs="Mangal" w:hint="cs"/>
          <w:b/>
          <w:color w:val="000000"/>
          <w:sz w:val="24"/>
          <w:szCs w:val="24"/>
          <w:cs/>
          <w:lang w:val="en-IN" w:eastAsia="en-IN"/>
        </w:rPr>
        <w:t xml:space="preserve">जिसके लिए व्‍यथित व्‍यक्ति दावा करता है का स्‍पष्‍ट विवरण। </w:t>
      </w:r>
    </w:p>
    <w:p w:rsidR="007C256A" w:rsidRDefault="007C256A" w:rsidP="007C256A">
      <w:pPr>
        <w:spacing w:after="0" w:line="240" w:lineRule="auto"/>
        <w:jc w:val="both"/>
        <w:rPr>
          <w:rFonts w:ascii="Times New Roman" w:eastAsia="Times New Roman" w:hAnsi="Times New Roman" w:cs="Mangal"/>
          <w:b/>
          <w:color w:val="000000"/>
          <w:sz w:val="24"/>
          <w:szCs w:val="24"/>
          <w:lang w:val="en-IN" w:eastAsia="en-IN"/>
        </w:rPr>
      </w:pPr>
      <w:r>
        <w:rPr>
          <w:rFonts w:ascii="Times New Roman" w:eastAsia="Times New Roman" w:hAnsi="Times New Roman" w:cs="Mangal" w:hint="cs"/>
          <w:b/>
          <w:color w:val="000000"/>
          <w:sz w:val="24"/>
          <w:szCs w:val="24"/>
          <w:cs/>
          <w:lang w:val="en-IN" w:eastAsia="en-IN"/>
        </w:rPr>
        <w:tab/>
        <w:t xml:space="preserve">   (च) स्‍वअभिप्रमाणित दिव्‍यांगता प्रमाण-पत्र।  </w:t>
      </w:r>
    </w:p>
    <w:p w:rsidR="007C256A" w:rsidRDefault="007C256A" w:rsidP="007C256A">
      <w:pPr>
        <w:tabs>
          <w:tab w:val="left" w:pos="990"/>
        </w:tabs>
        <w:spacing w:after="0" w:line="240" w:lineRule="auto"/>
        <w:ind w:left="1620" w:hanging="540"/>
        <w:jc w:val="both"/>
        <w:rPr>
          <w:rFonts w:ascii="Times New Roman" w:eastAsia="Times New Roman" w:hAnsi="Times New Roman" w:cs="Mangal"/>
          <w:b/>
          <w:color w:val="000000"/>
          <w:sz w:val="24"/>
          <w:szCs w:val="24"/>
          <w:lang w:val="en-IN" w:eastAsia="en-IN"/>
        </w:rPr>
      </w:pPr>
      <w:r>
        <w:rPr>
          <w:rFonts w:ascii="Times New Roman" w:eastAsia="Times New Roman" w:hAnsi="Times New Roman" w:cs="Mangal" w:hint="cs"/>
          <w:b/>
          <w:color w:val="000000"/>
          <w:sz w:val="24"/>
          <w:szCs w:val="24"/>
          <w:cs/>
          <w:lang w:val="en-IN" w:eastAsia="en-IN"/>
        </w:rPr>
        <w:t>(छ) एक वचनबंध कि प्रस्‍तुत मामला भारत वर्ष के किसी अन्‍य न्‍यायालय में लम्बित</w:t>
      </w:r>
      <w:r>
        <w:rPr>
          <w:rFonts w:ascii="Times New Roman" w:eastAsia="Times New Roman" w:hAnsi="Times New Roman" w:cs="Mangal"/>
          <w:b/>
          <w:color w:val="000000"/>
          <w:sz w:val="24"/>
          <w:szCs w:val="24"/>
          <w:lang w:val="en-IN" w:eastAsia="en-IN"/>
        </w:rPr>
        <w:t xml:space="preserve"> </w:t>
      </w:r>
      <w:r>
        <w:rPr>
          <w:rFonts w:ascii="Times New Roman" w:eastAsia="Times New Roman" w:hAnsi="Times New Roman" w:cs="Mangal" w:hint="cs"/>
          <w:b/>
          <w:color w:val="000000"/>
          <w:sz w:val="24"/>
          <w:szCs w:val="24"/>
          <w:cs/>
          <w:lang w:val="en-IN" w:eastAsia="en-IN"/>
        </w:rPr>
        <w:t xml:space="preserve">नहीं है। </w:t>
      </w:r>
    </w:p>
    <w:p w:rsidR="007C256A" w:rsidRDefault="007C256A" w:rsidP="007C256A">
      <w:pPr>
        <w:tabs>
          <w:tab w:val="left" w:pos="990"/>
        </w:tabs>
        <w:spacing w:after="0" w:line="240" w:lineRule="auto"/>
        <w:jc w:val="both"/>
        <w:rPr>
          <w:rFonts w:ascii="Times New Roman" w:eastAsia="Times New Roman" w:hAnsi="Times New Roman" w:cs="Mangal"/>
          <w:b/>
          <w:color w:val="000000"/>
          <w:sz w:val="24"/>
          <w:szCs w:val="24"/>
          <w:lang w:val="en-IN" w:eastAsia="en-IN"/>
        </w:rPr>
      </w:pPr>
      <w:r>
        <w:rPr>
          <w:rFonts w:ascii="Times New Roman" w:eastAsia="Times New Roman" w:hAnsi="Times New Roman" w:cs="Mangal" w:hint="cs"/>
          <w:b/>
          <w:color w:val="000000"/>
          <w:sz w:val="24"/>
          <w:szCs w:val="24"/>
          <w:cs/>
          <w:lang w:val="en-IN" w:eastAsia="en-IN"/>
        </w:rPr>
        <w:tab/>
        <w:t xml:space="preserve"> </w:t>
      </w:r>
      <w:r>
        <w:rPr>
          <w:rFonts w:ascii="Times New Roman" w:eastAsia="Times New Roman" w:hAnsi="Times New Roman" w:cs="Mangal" w:hint="cs"/>
          <w:b/>
          <w:color w:val="000000"/>
          <w:sz w:val="24"/>
          <w:szCs w:val="24"/>
          <w:cs/>
          <w:lang w:val="en-IN" w:eastAsia="en-IN"/>
        </w:rPr>
        <w:tab/>
        <w:t>तदनुसार</w:t>
      </w:r>
      <w:r>
        <w:rPr>
          <w:rFonts w:ascii="Times New Roman" w:eastAsia="Times New Roman" w:hAnsi="Times New Roman" w:cs="Mangal" w:hint="cs"/>
          <w:b/>
          <w:color w:val="000000"/>
          <w:sz w:val="24"/>
          <w:szCs w:val="24"/>
          <w:lang w:val="en-IN" w:eastAsia="en-IN"/>
        </w:rPr>
        <w:t>,</w:t>
      </w:r>
      <w:r>
        <w:rPr>
          <w:rFonts w:ascii="Times New Roman" w:eastAsia="Times New Roman" w:hAnsi="Times New Roman" w:cs="Mangal" w:hint="cs"/>
          <w:b/>
          <w:color w:val="000000"/>
          <w:sz w:val="24"/>
          <w:szCs w:val="24"/>
          <w:cs/>
          <w:lang w:val="en-IN" w:eastAsia="en-IN"/>
        </w:rPr>
        <w:t xml:space="preserve"> उक्‍त संदर्भित नियम के आलोक में अनुरोध है कि शिकायत की अद्यतन स्थिति के संबंध में उपरोक्‍त अनुरूप बिन्‍दुवार विवरण अंकित करते हुए परिवाद पत्र कार्यालय को एक माह के भीतर समर्पित किया जाना सुनिश्चित करें। </w:t>
      </w:r>
    </w:p>
    <w:p w:rsidR="007C256A" w:rsidRDefault="00D6298E" w:rsidP="007C256A">
      <w:pPr>
        <w:tabs>
          <w:tab w:val="left" w:pos="0"/>
          <w:tab w:val="left" w:pos="900"/>
          <w:tab w:val="left" w:pos="990"/>
          <w:tab w:val="left" w:pos="1080"/>
        </w:tabs>
        <w:spacing w:after="0" w:line="240" w:lineRule="auto"/>
        <w:jc w:val="both"/>
        <w:rPr>
          <w:rFonts w:ascii="Times New Roman" w:eastAsia="Times New Roman" w:hAnsi="Times New Roman" w:cs="Mangal"/>
          <w:b/>
          <w:color w:val="000000"/>
          <w:sz w:val="24"/>
          <w:szCs w:val="24"/>
          <w:lang w:val="en-IN" w:eastAsia="en-IN"/>
        </w:rPr>
      </w:pPr>
      <w:r w:rsidRPr="00D6298E">
        <w:rPr>
          <w:rFonts w:ascii="Times New Roman" w:eastAsia="Times New Roman" w:hAnsi="Times New Roman"/>
          <w:b/>
          <w:noProof/>
          <w:color w:val="000000"/>
          <w:sz w:val="24"/>
          <w:szCs w:val="24"/>
        </w:rPr>
        <w:pict>
          <v:shapetype id="_x0000_t202" coordsize="21600,21600" o:spt="202" path="m,l,21600r21600,l21600,xe">
            <v:stroke joinstyle="miter"/>
            <v:path gradientshapeok="t" o:connecttype="rect"/>
          </v:shapetype>
          <v:shape id="_x0000_s1030" type="#_x0000_t202" style="position:absolute;left:0;text-align:left;margin-left:286.5pt;margin-top:50.8pt;width:155.25pt;height:90.3pt;z-index:251658240;mso-width-relative:margin;mso-height-relative:margin" strokecolor="white [3212]">
            <v:textbox>
              <w:txbxContent>
                <w:p w:rsidR="007C256A" w:rsidRDefault="007C256A" w:rsidP="007C256A">
                  <w:pPr>
                    <w:pStyle w:val="ListParagraph"/>
                    <w:spacing w:after="0" w:line="240" w:lineRule="auto"/>
                    <w:ind w:left="-450"/>
                    <w:jc w:val="center"/>
                    <w:rPr>
                      <w:rFonts w:ascii="Kruti Dev 010" w:hAnsi="Kruti Dev 010" w:cstheme="majorBidi"/>
                      <w:sz w:val="24"/>
                      <w:szCs w:val="24"/>
                    </w:rPr>
                  </w:pPr>
                  <w:r>
                    <w:rPr>
                      <w:rFonts w:ascii="Kruti Dev 010" w:hAnsi="Kruti Dev 010" w:cstheme="majorBidi" w:hint="cs"/>
                      <w:sz w:val="24"/>
                      <w:szCs w:val="24"/>
                      <w:cs/>
                    </w:rPr>
                    <w:t xml:space="preserve">    विश्‍वासभाजन  </w:t>
                  </w:r>
                </w:p>
                <w:p w:rsidR="007C256A" w:rsidRDefault="007C256A" w:rsidP="007C256A">
                  <w:pPr>
                    <w:pStyle w:val="ListParagraph"/>
                    <w:spacing w:after="0" w:line="240" w:lineRule="auto"/>
                    <w:ind w:left="-450"/>
                    <w:jc w:val="center"/>
                    <w:rPr>
                      <w:rFonts w:ascii="Kruti Dev 010" w:hAnsi="Kruti Dev 010" w:cstheme="majorBidi"/>
                      <w:sz w:val="24"/>
                      <w:szCs w:val="24"/>
                    </w:rPr>
                  </w:pPr>
                  <w:r>
                    <w:rPr>
                      <w:rFonts w:ascii="Kruti Dev 010" w:hAnsi="Kruti Dev 010" w:cstheme="majorBidi" w:hint="cs"/>
                      <w:sz w:val="24"/>
                      <w:szCs w:val="24"/>
                      <w:cs/>
                    </w:rPr>
                    <w:t xml:space="preserve"> </w:t>
                  </w:r>
                </w:p>
                <w:p w:rsidR="007C256A" w:rsidRDefault="007C256A" w:rsidP="007C256A">
                  <w:pPr>
                    <w:pStyle w:val="ListParagraph"/>
                    <w:spacing w:after="0" w:line="240" w:lineRule="auto"/>
                    <w:ind w:left="-450"/>
                    <w:jc w:val="center"/>
                    <w:rPr>
                      <w:rFonts w:ascii="Kruti Dev 010" w:hAnsi="Kruti Dev 010" w:cstheme="majorBidi"/>
                      <w:sz w:val="24"/>
                      <w:szCs w:val="24"/>
                    </w:rPr>
                  </w:pPr>
                </w:p>
                <w:p w:rsidR="007C256A" w:rsidRDefault="007C256A" w:rsidP="007C256A">
                  <w:pPr>
                    <w:pStyle w:val="ListParagraph"/>
                    <w:spacing w:after="0" w:line="192" w:lineRule="auto"/>
                    <w:ind w:left="-446"/>
                    <w:jc w:val="center"/>
                    <w:rPr>
                      <w:rFonts w:ascii="Kruti Dev 010" w:hAnsi="Kruti Dev 010" w:cstheme="majorBidi"/>
                      <w:sz w:val="24"/>
                      <w:szCs w:val="24"/>
                    </w:rPr>
                  </w:pPr>
                  <w:r>
                    <w:rPr>
                      <w:rFonts w:ascii="Kruti Dev 010" w:hAnsi="Kruti Dev 010" w:cstheme="majorBidi" w:hint="cs"/>
                      <w:sz w:val="24"/>
                      <w:szCs w:val="24"/>
                      <w:cs/>
                    </w:rPr>
                    <w:t xml:space="preserve">   </w:t>
                  </w:r>
                  <w:r>
                    <w:rPr>
                      <w:rFonts w:ascii="Kruti Dev 010" w:hAnsi="Kruti Dev 010" w:hint="cs"/>
                      <w:sz w:val="23"/>
                      <w:szCs w:val="23"/>
                      <w:cs/>
                    </w:rPr>
                    <w:t xml:space="preserve">राज्‍य </w:t>
                  </w:r>
                  <w:r>
                    <w:rPr>
                      <w:rFonts w:ascii="Kruti Dev 010" w:hAnsi="Kruti Dev 010" w:cstheme="majorBidi" w:hint="cs"/>
                      <w:sz w:val="24"/>
                      <w:szCs w:val="24"/>
                      <w:cs/>
                    </w:rPr>
                    <w:t>आयुक्‍त नि:शक्‍तता</w:t>
                  </w:r>
                </w:p>
                <w:p w:rsidR="007C256A" w:rsidRDefault="007C256A" w:rsidP="007C256A">
                  <w:pPr>
                    <w:pStyle w:val="ListParagraph"/>
                    <w:spacing w:after="0" w:line="192" w:lineRule="auto"/>
                    <w:ind w:left="-446"/>
                    <w:jc w:val="center"/>
                    <w:rPr>
                      <w:rFonts w:ascii="Kruti Dev 010" w:hAnsi="Kruti Dev 010" w:cs="Mangal"/>
                      <w:sz w:val="24"/>
                      <w:szCs w:val="24"/>
                    </w:rPr>
                  </w:pPr>
                  <w:r>
                    <w:rPr>
                      <w:rFonts w:ascii="Kruti Dev 010" w:hAnsi="Kruti Dev 010" w:cstheme="majorBidi" w:hint="cs"/>
                      <w:sz w:val="24"/>
                      <w:szCs w:val="24"/>
                      <w:cs/>
                    </w:rPr>
                    <w:t xml:space="preserve">    बिहार</w:t>
                  </w:r>
                  <w:r>
                    <w:rPr>
                      <w:rFonts w:cs="Mangal" w:hint="cs"/>
                      <w:sz w:val="24"/>
                      <w:szCs w:val="24"/>
                      <w:lang w:val="en-IN"/>
                    </w:rPr>
                    <w:t xml:space="preserve">, </w:t>
                  </w:r>
                  <w:r>
                    <w:rPr>
                      <w:rFonts w:ascii="Kruti Dev 010" w:hAnsi="Kruti Dev 010" w:cs="Mangal" w:hint="cs"/>
                      <w:sz w:val="24"/>
                      <w:szCs w:val="24"/>
                      <w:cs/>
                    </w:rPr>
                    <w:t>पटना।</w:t>
                  </w:r>
                </w:p>
                <w:p w:rsidR="007C256A" w:rsidRDefault="007C256A" w:rsidP="007C256A">
                  <w:pPr>
                    <w:pStyle w:val="ListParagraph"/>
                    <w:spacing w:after="0" w:line="192" w:lineRule="auto"/>
                    <w:ind w:left="-446"/>
                    <w:jc w:val="center"/>
                    <w:rPr>
                      <w:rFonts w:ascii="Kruti Dev 010" w:hAnsi="Kruti Dev 010" w:cs="Mangal"/>
                      <w:sz w:val="24"/>
                      <w:szCs w:val="24"/>
                    </w:rPr>
                  </w:pPr>
                </w:p>
                <w:p w:rsidR="007C256A" w:rsidRDefault="007C256A" w:rsidP="007C256A">
                  <w:pPr>
                    <w:pStyle w:val="ListParagraph"/>
                    <w:spacing w:after="0" w:line="192" w:lineRule="auto"/>
                    <w:ind w:left="-446"/>
                    <w:jc w:val="center"/>
                    <w:rPr>
                      <w:rFonts w:ascii="Kruti Dev 010" w:hAnsi="Kruti Dev 010" w:cs="Mangal"/>
                      <w:sz w:val="24"/>
                      <w:szCs w:val="24"/>
                    </w:rPr>
                  </w:pPr>
                </w:p>
                <w:p w:rsidR="007C256A" w:rsidRDefault="007C256A" w:rsidP="007C256A"/>
              </w:txbxContent>
            </v:textbox>
          </v:shape>
        </w:pict>
      </w:r>
      <w:r w:rsidR="007C256A">
        <w:rPr>
          <w:rFonts w:ascii="Times New Roman" w:eastAsia="Times New Roman" w:hAnsi="Times New Roman" w:cs="Mangal" w:hint="cs"/>
          <w:b/>
          <w:color w:val="000000"/>
          <w:sz w:val="24"/>
          <w:szCs w:val="24"/>
          <w:cs/>
          <w:lang w:val="en-IN" w:eastAsia="en-IN"/>
        </w:rPr>
        <w:tab/>
        <w:t xml:space="preserve"> </w:t>
      </w:r>
      <w:r w:rsidR="007C256A">
        <w:rPr>
          <w:rFonts w:ascii="Times New Roman" w:eastAsia="Times New Roman" w:hAnsi="Times New Roman" w:cs="Mangal" w:hint="cs"/>
          <w:bCs/>
          <w:color w:val="000000"/>
          <w:sz w:val="24"/>
          <w:szCs w:val="24"/>
          <w:cs/>
          <w:lang w:val="en-IN" w:eastAsia="en-IN"/>
        </w:rPr>
        <w:tab/>
      </w:r>
      <w:r w:rsidR="007C256A">
        <w:rPr>
          <w:rFonts w:ascii="Times New Roman" w:eastAsia="Times New Roman" w:hAnsi="Times New Roman" w:cs="Mangal" w:hint="cs"/>
          <w:b/>
          <w:color w:val="000000"/>
          <w:sz w:val="24"/>
          <w:szCs w:val="24"/>
          <w:cs/>
          <w:lang w:val="en-IN" w:eastAsia="en-IN"/>
        </w:rPr>
        <w:t xml:space="preserve"> परिवाद के संबंध में यथाविहित विवरण निर्धारित समयावधि के भीतर उपलब्‍ध नहीं कराने की स्थिति में यथेष्‍ट लाभ/मॉंग प्राप्‍त हो</w:t>
      </w:r>
      <w:r w:rsidR="007C256A">
        <w:rPr>
          <w:rFonts w:ascii="Times New Roman" w:eastAsia="Times New Roman" w:hAnsi="Times New Roman" w:cs="Mangal" w:hint="cs"/>
          <w:b/>
          <w:color w:val="000000"/>
          <w:sz w:val="24"/>
          <w:szCs w:val="24"/>
          <w:lang w:val="en-IN" w:eastAsia="en-IN"/>
        </w:rPr>
        <w:t xml:space="preserve"> </w:t>
      </w:r>
      <w:r w:rsidR="007C256A">
        <w:rPr>
          <w:rFonts w:ascii="Times New Roman" w:eastAsia="Times New Roman" w:hAnsi="Times New Roman" w:cs="Mangal" w:hint="cs"/>
          <w:b/>
          <w:color w:val="000000"/>
          <w:sz w:val="24"/>
          <w:szCs w:val="24"/>
          <w:cs/>
          <w:lang w:val="en-IN" w:eastAsia="en-IN"/>
        </w:rPr>
        <w:t xml:space="preserve">जाने अथवा अन्‍यान्‍य मानते हुए वाद को संचिकास्‍त  कर दिया जाएगा। </w:t>
      </w:r>
    </w:p>
    <w:p w:rsidR="007C256A" w:rsidRDefault="007C256A" w:rsidP="007C256A">
      <w:pPr>
        <w:tabs>
          <w:tab w:val="left" w:pos="0"/>
          <w:tab w:val="left" w:pos="900"/>
          <w:tab w:val="left" w:pos="990"/>
          <w:tab w:val="left" w:pos="1080"/>
        </w:tabs>
        <w:spacing w:after="0" w:line="240" w:lineRule="auto"/>
        <w:jc w:val="both"/>
        <w:rPr>
          <w:rFonts w:ascii="Times New Roman" w:eastAsia="Times New Roman" w:hAnsi="Times New Roman" w:cs="Mangal"/>
          <w:b/>
          <w:color w:val="000000"/>
          <w:sz w:val="24"/>
          <w:szCs w:val="24"/>
          <w:lang w:val="en-IN" w:eastAsia="en-IN"/>
        </w:rPr>
      </w:pPr>
    </w:p>
    <w:p w:rsidR="007C256A" w:rsidRDefault="007C256A" w:rsidP="007C256A">
      <w:pPr>
        <w:tabs>
          <w:tab w:val="left" w:pos="0"/>
        </w:tabs>
        <w:spacing w:after="0" w:line="192" w:lineRule="auto"/>
        <w:jc w:val="both"/>
        <w:rPr>
          <w:rFonts w:ascii="Times New Roman" w:eastAsia="Times New Roman" w:hAnsi="Times New Roman" w:cs="Mangal"/>
          <w:b/>
          <w:color w:val="000000"/>
          <w:sz w:val="24"/>
          <w:szCs w:val="24"/>
          <w:lang w:val="en-IN" w:eastAsia="en-IN"/>
        </w:rPr>
      </w:pPr>
    </w:p>
    <w:p w:rsidR="007C256A" w:rsidRDefault="007C256A" w:rsidP="007C256A">
      <w:pPr>
        <w:spacing w:after="0" w:line="240" w:lineRule="auto"/>
        <w:ind w:left="720" w:hanging="720"/>
        <w:jc w:val="both"/>
        <w:rPr>
          <w:rFonts w:ascii="Times New Roman" w:eastAsia="Times New Roman" w:hAnsi="Times New Roman"/>
          <w:b/>
          <w:color w:val="000000"/>
          <w:sz w:val="24"/>
          <w:szCs w:val="24"/>
          <w:lang w:val="en-IN" w:eastAsia="en-IN"/>
        </w:rPr>
      </w:pPr>
      <w:r>
        <w:rPr>
          <w:rFonts w:ascii="Times New Roman" w:eastAsia="Times New Roman" w:hAnsi="Times New Roman"/>
          <w:b/>
          <w:color w:val="000000"/>
          <w:sz w:val="24"/>
          <w:szCs w:val="24"/>
          <w:cs/>
          <w:lang w:val="en-IN" w:eastAsia="en-IN"/>
        </w:rPr>
        <w:t xml:space="preserve">                                                     </w:t>
      </w:r>
    </w:p>
    <w:p w:rsidR="007C256A" w:rsidRDefault="007C256A" w:rsidP="00A87E2D">
      <w:pPr>
        <w:spacing w:after="0" w:line="216" w:lineRule="auto"/>
        <w:jc w:val="center"/>
        <w:rPr>
          <w:rFonts w:ascii="Krishna Wide" w:eastAsia="Times New Roman" w:hAnsi="Krishna Wide" w:cs="Mangal"/>
          <w:bCs/>
          <w:sz w:val="32"/>
          <w:szCs w:val="32"/>
        </w:rPr>
      </w:pPr>
    </w:p>
    <w:sectPr w:rsidR="007C256A" w:rsidSect="00A87E2D">
      <w:pgSz w:w="11907" w:h="16839" w:code="9"/>
      <w:pgMar w:top="450" w:right="630" w:bottom="36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panose1 w:val="02040503050203030202"/>
    <w:charset w:val="01"/>
    <w:family w:val="auto"/>
    <w:pitch w:val="variable"/>
    <w:sig w:usb0="00008000" w:usb1="00000000" w:usb2="00000000" w:usb3="00000000" w:csb0="00000000" w:csb1="00000000"/>
  </w:font>
  <w:font w:name="Krishna Wide">
    <w:panose1 w:val="00000000000000000000"/>
    <w:charset w:val="00"/>
    <w:family w:val="auto"/>
    <w:pitch w:val="variable"/>
    <w:sig w:usb0="00000087" w:usb1="00000000" w:usb2="00000000" w:usb3="00000000" w:csb0="0000001B" w:csb1="00000000"/>
  </w:font>
  <w:font w:name="Kruti Dev 010">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seFELayout/>
  </w:compat>
  <w:rsids>
    <w:rsidRoot w:val="00A87E2D"/>
    <w:rsid w:val="0009071C"/>
    <w:rsid w:val="00163393"/>
    <w:rsid w:val="002122F0"/>
    <w:rsid w:val="004E29A5"/>
    <w:rsid w:val="005C51F7"/>
    <w:rsid w:val="007C0C0C"/>
    <w:rsid w:val="007C256A"/>
    <w:rsid w:val="007D303C"/>
    <w:rsid w:val="00872146"/>
    <w:rsid w:val="00886F80"/>
    <w:rsid w:val="009023E0"/>
    <w:rsid w:val="00910913"/>
    <w:rsid w:val="00930595"/>
    <w:rsid w:val="00982D60"/>
    <w:rsid w:val="00A368ED"/>
    <w:rsid w:val="00A87E2D"/>
    <w:rsid w:val="00B53E50"/>
    <w:rsid w:val="00B81EC0"/>
    <w:rsid w:val="00BF3414"/>
    <w:rsid w:val="00D232EE"/>
    <w:rsid w:val="00D330E5"/>
    <w:rsid w:val="00D6298E"/>
    <w:rsid w:val="00EB1AB0"/>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303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87E2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A87E2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312</Words>
  <Characters>1781</Characters>
  <Application>Microsoft Office Word</Application>
  <DocSecurity>0</DocSecurity>
  <Lines>14</Lines>
  <Paragraphs>4</Paragraphs>
  <ScaleCrop>false</ScaleCrop>
  <Company/>
  <LinksUpToDate>false</LinksUpToDate>
  <CharactersWithSpaces>2089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cp:revision>
  <dcterms:created xsi:type="dcterms:W3CDTF">2023-11-08T10:46:00Z</dcterms:created>
  <dcterms:modified xsi:type="dcterms:W3CDTF">2024-02-16T07:09:00Z</dcterms:modified>
</cp:coreProperties>
</file>